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CDCC" w14:textId="32C5AD76" w:rsidR="00C25300" w:rsidRDefault="00C25300" w:rsidP="00C25300">
      <w:pPr>
        <w:spacing w:line="480" w:lineRule="auto"/>
        <w:jc w:val="right"/>
      </w:pPr>
      <w:r>
        <w:t>Meghan Whelan</w:t>
      </w:r>
    </w:p>
    <w:p w14:paraId="5F1AE5E3" w14:textId="77FA2E53" w:rsidR="00C25300" w:rsidRDefault="00C25300" w:rsidP="00C25300">
      <w:pPr>
        <w:spacing w:line="480" w:lineRule="auto"/>
        <w:jc w:val="right"/>
      </w:pPr>
      <w:r>
        <w:t>Lesson 1.2C Reflection</w:t>
      </w:r>
    </w:p>
    <w:p w14:paraId="71D83430" w14:textId="1255237C" w:rsidR="00C25300" w:rsidRDefault="00C25300" w:rsidP="00C25300">
      <w:pPr>
        <w:spacing w:line="480" w:lineRule="auto"/>
        <w:jc w:val="center"/>
      </w:pPr>
      <w:r>
        <w:t>Inclusive Teaching in Action</w:t>
      </w:r>
    </w:p>
    <w:p w14:paraId="44F9C88C" w14:textId="77777777" w:rsidR="00C25300" w:rsidRPr="00C25300" w:rsidRDefault="00C25300" w:rsidP="00C25300">
      <w:pPr>
        <w:spacing w:line="480" w:lineRule="auto"/>
        <w:ind w:firstLine="720"/>
      </w:pPr>
      <w:r w:rsidRPr="00C25300">
        <w:t>Inclusive teaching is an approach aimed at creating an equitable learning environment where all students, regardless of background, identity, or abilities, have equal opportunities to succeed. Key features of inclusive teaching include fostering a sense of belonging, ensuring psychological safety, encouraging participation, and combating biases.</w:t>
      </w:r>
    </w:p>
    <w:p w14:paraId="2125221F" w14:textId="77777777" w:rsidR="00C25300" w:rsidRPr="00C25300" w:rsidRDefault="00C25300" w:rsidP="00C25300">
      <w:pPr>
        <w:spacing w:line="480" w:lineRule="auto"/>
      </w:pPr>
      <w:r w:rsidRPr="00C25300">
        <w:t xml:space="preserve">To implement inclusive teaching, </w:t>
      </w:r>
      <w:r w:rsidRPr="00C25300">
        <w:t>I need to create a safe learning environment for my students.  I will ensure all my</w:t>
      </w:r>
      <w:r w:rsidRPr="00C25300">
        <w:t xml:space="preserve"> students feel comfortable expressing themselves without fear of </w:t>
      </w:r>
      <w:r>
        <w:t>being laughed at</w:t>
      </w:r>
      <w:r w:rsidRPr="00C25300">
        <w:t xml:space="preserve"> or punishment.</w:t>
      </w:r>
      <w:r>
        <w:t xml:space="preserve">  I will diversify learning materials to include</w:t>
      </w:r>
      <w:r w:rsidRPr="00C25300">
        <w:t xml:space="preserve"> diverse perspectives, backgrounds, and experience</w:t>
      </w:r>
      <w:r>
        <w:t xml:space="preserve">s.  This also depends on what my classroom looks like each year, </w:t>
      </w:r>
      <w:r w:rsidRPr="00C25300">
        <w:t xml:space="preserve">as all </w:t>
      </w:r>
      <w:proofErr w:type="gramStart"/>
      <w:r w:rsidRPr="00C25300">
        <w:t>children</w:t>
      </w:r>
      <w:proofErr w:type="gramEnd"/>
      <w:r w:rsidRPr="00C25300">
        <w:t xml:space="preserve"> are different.  </w:t>
      </w:r>
    </w:p>
    <w:p w14:paraId="3EAE6C64" w14:textId="33CA4A31" w:rsidR="00C25300" w:rsidRPr="00C25300" w:rsidRDefault="00C25300" w:rsidP="00C25300">
      <w:pPr>
        <w:spacing w:line="480" w:lineRule="auto"/>
        <w:ind w:firstLine="360"/>
      </w:pPr>
      <w:r w:rsidRPr="00C25300">
        <w:t xml:space="preserve">I will address </w:t>
      </w:r>
      <w:r w:rsidRPr="00C25300">
        <w:t xml:space="preserve">students' needs </w:t>
      </w:r>
      <w:r w:rsidRPr="00C25300">
        <w:t>by modifying</w:t>
      </w:r>
      <w:r w:rsidRPr="00C25300">
        <w:t xml:space="preserve"> </w:t>
      </w:r>
      <w:r w:rsidRPr="00C25300">
        <w:t xml:space="preserve">my </w:t>
      </w:r>
      <w:r w:rsidRPr="00C25300">
        <w:t>teaching methods to accommodate students' individual needs, such as providing alternative formats for learning</w:t>
      </w:r>
      <w:r w:rsidRPr="00C25300">
        <w:t>.   I will e</w:t>
      </w:r>
      <w:r w:rsidRPr="00C25300">
        <w:t>ncourage participation</w:t>
      </w:r>
      <w:r w:rsidRPr="00C25300">
        <w:t xml:space="preserve"> amongst my students.   This one I know can be hard, as I have a child who is very shy when it comes to speaking in groups.  I will use</w:t>
      </w:r>
      <w:r w:rsidRPr="00C25300">
        <w:t xml:space="preserve"> tools and strategies that make it easier for all students to engage</w:t>
      </w:r>
      <w:r w:rsidRPr="00C25300">
        <w:t>.  It will be important to d</w:t>
      </w:r>
      <w:r w:rsidRPr="00C25300">
        <w:t>evelop rapport with students</w:t>
      </w:r>
      <w:r w:rsidRPr="00C25300">
        <w:t xml:space="preserve">.  </w:t>
      </w:r>
      <w:r w:rsidRPr="00C25300">
        <w:t>Building relationships to better understand and support students</w:t>
      </w:r>
      <w:r w:rsidRPr="00C25300">
        <w:t xml:space="preserve"> will help </w:t>
      </w:r>
      <w:r w:rsidRPr="00C25300">
        <w:t>reduc</w:t>
      </w:r>
      <w:r w:rsidRPr="00C25300">
        <w:t>e</w:t>
      </w:r>
      <w:r w:rsidRPr="00C25300">
        <w:t xml:space="preserve"> bias and </w:t>
      </w:r>
      <w:r w:rsidRPr="00C25300">
        <w:t>build</w:t>
      </w:r>
      <w:r w:rsidRPr="00C25300">
        <w:t xml:space="preserve"> trust.</w:t>
      </w:r>
    </w:p>
    <w:p w14:paraId="44811910" w14:textId="77777777" w:rsidR="00C25300" w:rsidRPr="00C25300" w:rsidRDefault="00C25300" w:rsidP="00C25300">
      <w:pPr>
        <w:spacing w:line="480" w:lineRule="auto"/>
      </w:pPr>
      <w:r w:rsidRPr="00C25300">
        <w:lastRenderedPageBreak/>
        <w:t>The benefits of inclusive teaching include improved student self-confidence, increased participation, higher engagement levels, better comprehension, and more positive attitudes toward education. By addressing diverse needs and removing barriers, inclusive teaching helps students feel valued, leading to a more supportive and effective learning experience.</w:t>
      </w:r>
    </w:p>
    <w:p w14:paraId="63196244" w14:textId="77777777" w:rsidR="00C25300" w:rsidRDefault="00C25300" w:rsidP="00C25300">
      <w:pPr>
        <w:spacing w:line="480" w:lineRule="auto"/>
      </w:pPr>
    </w:p>
    <w:sectPr w:rsidR="00C25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261FF1"/>
    <w:multiLevelType w:val="multilevel"/>
    <w:tmpl w:val="2F68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02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00"/>
    <w:rsid w:val="0066615C"/>
    <w:rsid w:val="00C2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B126"/>
  <w15:chartTrackingRefBased/>
  <w15:docId w15:val="{232DB75E-11C6-43CC-9F84-C6E0D5E8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300"/>
    <w:rPr>
      <w:rFonts w:eastAsiaTheme="majorEastAsia" w:cstheme="majorBidi"/>
      <w:color w:val="272727" w:themeColor="text1" w:themeTint="D8"/>
    </w:rPr>
  </w:style>
  <w:style w:type="paragraph" w:styleId="Title">
    <w:name w:val="Title"/>
    <w:basedOn w:val="Normal"/>
    <w:next w:val="Normal"/>
    <w:link w:val="TitleChar"/>
    <w:uiPriority w:val="10"/>
    <w:qFormat/>
    <w:rsid w:val="00C25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300"/>
    <w:pPr>
      <w:spacing w:before="160"/>
      <w:jc w:val="center"/>
    </w:pPr>
    <w:rPr>
      <w:i/>
      <w:iCs/>
      <w:color w:val="404040" w:themeColor="text1" w:themeTint="BF"/>
    </w:rPr>
  </w:style>
  <w:style w:type="character" w:customStyle="1" w:styleId="QuoteChar">
    <w:name w:val="Quote Char"/>
    <w:basedOn w:val="DefaultParagraphFont"/>
    <w:link w:val="Quote"/>
    <w:uiPriority w:val="29"/>
    <w:rsid w:val="00C25300"/>
    <w:rPr>
      <w:i/>
      <w:iCs/>
      <w:color w:val="404040" w:themeColor="text1" w:themeTint="BF"/>
    </w:rPr>
  </w:style>
  <w:style w:type="paragraph" w:styleId="ListParagraph">
    <w:name w:val="List Paragraph"/>
    <w:basedOn w:val="Normal"/>
    <w:uiPriority w:val="34"/>
    <w:qFormat/>
    <w:rsid w:val="00C25300"/>
    <w:pPr>
      <w:ind w:left="720"/>
      <w:contextualSpacing/>
    </w:pPr>
  </w:style>
  <w:style w:type="character" w:styleId="IntenseEmphasis">
    <w:name w:val="Intense Emphasis"/>
    <w:basedOn w:val="DefaultParagraphFont"/>
    <w:uiPriority w:val="21"/>
    <w:qFormat/>
    <w:rsid w:val="00C25300"/>
    <w:rPr>
      <w:i/>
      <w:iCs/>
      <w:color w:val="0F4761" w:themeColor="accent1" w:themeShade="BF"/>
    </w:rPr>
  </w:style>
  <w:style w:type="paragraph" w:styleId="IntenseQuote">
    <w:name w:val="Intense Quote"/>
    <w:basedOn w:val="Normal"/>
    <w:next w:val="Normal"/>
    <w:link w:val="IntenseQuoteChar"/>
    <w:uiPriority w:val="30"/>
    <w:qFormat/>
    <w:rsid w:val="00C25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300"/>
    <w:rPr>
      <w:i/>
      <w:iCs/>
      <w:color w:val="0F4761" w:themeColor="accent1" w:themeShade="BF"/>
    </w:rPr>
  </w:style>
  <w:style w:type="character" w:styleId="IntenseReference">
    <w:name w:val="Intense Reference"/>
    <w:basedOn w:val="DefaultParagraphFont"/>
    <w:uiPriority w:val="32"/>
    <w:qFormat/>
    <w:rsid w:val="00C253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10130">
      <w:bodyDiv w:val="1"/>
      <w:marLeft w:val="0"/>
      <w:marRight w:val="0"/>
      <w:marTop w:val="0"/>
      <w:marBottom w:val="0"/>
      <w:divBdr>
        <w:top w:val="none" w:sz="0" w:space="0" w:color="auto"/>
        <w:left w:val="none" w:sz="0" w:space="0" w:color="auto"/>
        <w:bottom w:val="none" w:sz="0" w:space="0" w:color="auto"/>
        <w:right w:val="none" w:sz="0" w:space="0" w:color="auto"/>
      </w:divBdr>
    </w:div>
    <w:div w:id="15803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1</cp:revision>
  <dcterms:created xsi:type="dcterms:W3CDTF">2025-01-25T23:33:00Z</dcterms:created>
  <dcterms:modified xsi:type="dcterms:W3CDTF">2025-01-25T23:43:00Z</dcterms:modified>
</cp:coreProperties>
</file>